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 w:rsidR="00F177B4">
        <w:rPr>
          <w:color w:val="000080"/>
          <w:sz w:val="22"/>
          <w:szCs w:val="22"/>
          <w:lang w:val="uz-Cyrl-UZ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536" w:type="pct"/>
        <w:tblInd w:w="-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45"/>
        <w:gridCol w:w="2330"/>
        <w:gridCol w:w="171"/>
        <w:gridCol w:w="2351"/>
        <w:gridCol w:w="252"/>
        <w:gridCol w:w="1678"/>
        <w:gridCol w:w="2838"/>
      </w:tblGrid>
      <w:tr w:rsidR="00C71410" w:rsidTr="002365AA"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Default="002365AA" w:rsidP="002365AA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DB55A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Юнусобод туман </w:t>
            </w:r>
            <w:r w:rsidR="00DB55AC">
              <w:rPr>
                <w:lang w:val="uz-Cyrl-UZ"/>
              </w:rPr>
              <w:t>А.Тимур</w:t>
            </w:r>
            <w:r>
              <w:rPr>
                <w:lang w:val="uz-Cyrl-UZ"/>
              </w:rPr>
              <w:t xml:space="preserve"> кўчаси индекс 100015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5171A3" w:rsidP="008D5118">
            <w:bookmarkStart w:id="3" w:name="2039350"/>
            <w:r>
              <w:rPr>
                <w:lang w:val="uz-Cyrl-UZ"/>
              </w:rPr>
              <w:t>Жамият директори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2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C71410" w:rsidRP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5171A3" w:rsidRDefault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427D8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BF5CC5">
              <w:rPr>
                <w:lang w:val="uz-Cyrl-UZ"/>
              </w:rPr>
              <w:t xml:space="preserve"> 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RPr="004E3BA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Pr="00BF5CC5" w:rsidRDefault="00C71410">
            <w:pPr>
              <w:rPr>
                <w:lang w:val="uz-Cyrl-UZ"/>
              </w:rPr>
            </w:pP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BF5CC5" w:rsidRDefault="00C71410">
            <w:pPr>
              <w:textAlignment w:val="top"/>
              <w:rPr>
                <w:lang w:val="uz-Cyrl-UZ"/>
              </w:rPr>
            </w:pPr>
            <w:r w:rsidRPr="00BF5CC5">
              <w:rPr>
                <w:lang w:val="uz-Cyrl-UZ"/>
              </w:rPr>
              <w:t>мансабдор шахс сайланган (тайинланган) ҳолларда</w:t>
            </w:r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Pr="00BF5CC5" w:rsidRDefault="00F177B4">
            <w:pPr>
              <w:rPr>
                <w:lang w:val="uz-Cyrl-UZ"/>
              </w:rPr>
            </w:pP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Pr="00D8275C" w:rsidRDefault="00F177B4">
            <w:pPr>
              <w:jc w:val="center"/>
              <w:rPr>
                <w:lang w:val="uz-Cyrl-UZ"/>
              </w:rPr>
            </w:pPr>
            <w:r w:rsidRPr="00BF5CC5">
              <w:rPr>
                <w:lang w:val="uz-Cyrl-UZ"/>
              </w:rPr>
              <w:t xml:space="preserve">Шахснинг Ф.И.Ш. ёки </w:t>
            </w:r>
            <w:r w:rsidRPr="00BF5CC5">
              <w:rPr>
                <w:sz w:val="20"/>
                <w:szCs w:val="20"/>
                <w:lang w:val="uz-Cyrl-UZ"/>
              </w:rPr>
              <w:t>инвестиция активларини ишончли бошқарувчинингтўл</w:t>
            </w:r>
            <w:r w:rsidRPr="00D8275C">
              <w:rPr>
                <w:sz w:val="20"/>
                <w:szCs w:val="20"/>
                <w:lang w:val="uz-Cyrl-UZ"/>
              </w:rPr>
              <w:t>иқ номи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Pr="00D8275C" w:rsidRDefault="00F177B4">
            <w:pPr>
              <w:jc w:val="center"/>
              <w:rPr>
                <w:lang w:val="uz-Cyrl-UZ"/>
              </w:rPr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jc w:val="center"/>
            </w:pPr>
            <w:r>
              <w:t>1.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Pr="005171A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</w:p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 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Жамият акциядорларининг  навбатдаги  умумий мажлиси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4E3BA5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  <w:r w:rsidR="004E3BA5">
              <w:rPr>
                <w:lang w:val="uz-Cyrl-UZ"/>
              </w:rPr>
              <w:t>5</w:t>
            </w:r>
            <w:r>
              <w:rPr>
                <w:lang w:val="uz-Cyrl-UZ"/>
              </w:rPr>
              <w:t>.03.202</w:t>
            </w:r>
            <w:r w:rsidR="004E3BA5">
              <w:rPr>
                <w:lang w:val="uz-Cyrl-UZ"/>
              </w:rPr>
              <w:t>4</w:t>
            </w:r>
            <w:r>
              <w:rPr>
                <w:lang w:val="uz-Cyrl-UZ"/>
              </w:rPr>
              <w:t xml:space="preserve"> йил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427D8E" w:rsidP="004E3BA5">
            <w:pPr>
              <w:rPr>
                <w:lang w:val="uz-Cyrl-UZ"/>
              </w:rPr>
            </w:pPr>
            <w:r>
              <w:rPr>
                <w:lang w:val="en-US"/>
              </w:rPr>
              <w:t>0</w:t>
            </w:r>
            <w:r w:rsidR="004E3BA5">
              <w:t>4</w:t>
            </w:r>
            <w:r w:rsidR="00BF5CC5">
              <w:rPr>
                <w:lang w:val="uz-Cyrl-UZ"/>
              </w:rPr>
              <w:t>.0</w:t>
            </w:r>
            <w:r>
              <w:rPr>
                <w:lang w:val="en-US"/>
              </w:rPr>
              <w:t>4</w:t>
            </w:r>
            <w:r w:rsidR="00BF5CC5">
              <w:rPr>
                <w:lang w:val="uz-Cyrl-UZ"/>
              </w:rPr>
              <w:t>.202</w:t>
            </w:r>
            <w:r w:rsidR="004E3BA5">
              <w:rPr>
                <w:lang w:val="uz-Cyrl-UZ"/>
              </w:rPr>
              <w:t>4</w:t>
            </w:r>
            <w:r w:rsidR="00BF5CC5">
              <w:rPr>
                <w:lang w:val="uz-Cyrl-UZ"/>
              </w:rPr>
              <w:t xml:space="preserve"> йил</w:t>
            </w:r>
          </w:p>
        </w:tc>
      </w:tr>
      <w:tr w:rsidR="00BF5CC5" w:rsidRPr="004E3BA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rPr>
                <w:lang w:val="uz-Cyrl-UZ"/>
              </w:rPr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BF5CC5" w:rsidRPr="00C95F81" w:rsidRDefault="00D8275C" w:rsidP="00D8275C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  <w:r w:rsidR="00BF5CC5">
              <w:rPr>
                <w:lang w:val="uz-Cyrl-UZ"/>
              </w:rPr>
              <w:t xml:space="preserve"> АА </w:t>
            </w:r>
            <w:r>
              <w:rPr>
                <w:lang w:val="uz-Cyrl-UZ"/>
              </w:rPr>
              <w:t>1835966</w:t>
            </w:r>
            <w:r w:rsidR="00BF5CC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Жиззах вилояти Жиззах</w:t>
            </w:r>
            <w:r w:rsidR="00BF5CC5">
              <w:rPr>
                <w:lang w:val="uz-Cyrl-UZ"/>
              </w:rPr>
              <w:t xml:space="preserve"> шахар ИИБ </w:t>
            </w:r>
            <w:r>
              <w:rPr>
                <w:lang w:val="uz-Cyrl-UZ"/>
              </w:rPr>
              <w:t>11</w:t>
            </w:r>
            <w:r w:rsidR="00BF5CC5">
              <w:rPr>
                <w:lang w:val="uz-Cyrl-UZ"/>
              </w:rPr>
              <w:t>.</w:t>
            </w:r>
            <w:r>
              <w:rPr>
                <w:lang w:val="uz-Cyrl-UZ"/>
              </w:rPr>
              <w:t>06</w:t>
            </w:r>
            <w:r w:rsidR="00BF5CC5">
              <w:rPr>
                <w:lang w:val="uz-Cyrl-UZ"/>
              </w:rPr>
              <w:t>.201</w:t>
            </w:r>
            <w:r>
              <w:rPr>
                <w:lang w:val="uz-Cyrl-UZ"/>
              </w:rPr>
              <w:t>3</w:t>
            </w:r>
            <w:r w:rsidR="00BF5CC5">
              <w:rPr>
                <w:lang w:val="uz-Cyrl-UZ"/>
              </w:rPr>
              <w:t xml:space="preserve"> йил . </w:t>
            </w:r>
            <w:r>
              <w:rPr>
                <w:lang w:val="uz-Cyrl-UZ"/>
              </w:rPr>
              <w:t xml:space="preserve">Сой буйи </w:t>
            </w:r>
            <w:r w:rsidR="00BF5CC5">
              <w:rPr>
                <w:lang w:val="uz-Cyrl-UZ"/>
              </w:rPr>
              <w:t xml:space="preserve"> кўчаси </w:t>
            </w:r>
            <w:r>
              <w:rPr>
                <w:lang w:val="uz-Cyrl-UZ"/>
              </w:rPr>
              <w:t>2</w:t>
            </w:r>
            <w:r w:rsidR="00BF5CC5">
              <w:rPr>
                <w:lang w:val="uz-Cyrl-UZ"/>
              </w:rPr>
              <w:t>1 А уй 2</w:t>
            </w:r>
            <w:r>
              <w:rPr>
                <w:lang w:val="uz-Cyrl-UZ"/>
              </w:rPr>
              <w:t>8</w:t>
            </w:r>
            <w:r w:rsidR="00BF5CC5">
              <w:rPr>
                <w:lang w:val="uz-Cyrl-UZ"/>
              </w:rPr>
              <w:t xml:space="preserve"> хонадон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3BA5" w:rsidRPr="00F64BFC" w:rsidRDefault="004E3BA5" w:rsidP="004E3BA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lang w:val="uz-Cyrl-UZ"/>
              </w:rPr>
            </w:pPr>
            <w:r w:rsidRPr="00F64BFC">
              <w:rPr>
                <w:rStyle w:val="a4"/>
                <w:b w:val="0"/>
                <w:color w:val="000000"/>
                <w:lang w:val="uz-Cyrl-UZ"/>
              </w:rPr>
              <w:t>Ўзбекистон Республикасининг 2022 йил 29 мартдаги Ўзбекистон Республикасининг 2022 йил 29 мартдаги “Корпоратив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тўғрисида”ги ЎРҚ-760-сонли қонуни талабидан келиб чиқиб, жамият</w:t>
            </w:r>
            <w:r w:rsidRPr="00F64BFC">
              <w:rPr>
                <w:rStyle w:val="a4"/>
                <w:color w:val="000000"/>
                <w:lang w:val="uz-Cyrl-UZ"/>
              </w:rPr>
              <w:t xml:space="preserve"> </w:t>
            </w:r>
            <w:r w:rsidRPr="00F64BFC">
              <w:rPr>
                <w:lang w:val="uz-Cyrl-UZ"/>
              </w:rPr>
              <w:t>директори А</w:t>
            </w:r>
            <w:r w:rsidRPr="00F64BFC">
              <w:rPr>
                <w:lang w:val="uz-Latn-UZ"/>
              </w:rPr>
              <w:t>.</w:t>
            </w:r>
            <w:r w:rsidRPr="00F64BFC">
              <w:rPr>
                <w:lang w:val="uz-Cyrl-UZ"/>
              </w:rPr>
              <w:t>К</w:t>
            </w:r>
            <w:r w:rsidRPr="00F64BFC">
              <w:rPr>
                <w:lang w:val="uz-Latn-UZ"/>
              </w:rPr>
              <w:t>.</w:t>
            </w:r>
            <w:r w:rsidRPr="00F64BFC">
              <w:rPr>
                <w:lang w:val="uz-Cyrl-UZ"/>
              </w:rPr>
              <w:t>Холжигитов</w:t>
            </w:r>
            <w:r w:rsidRPr="00F64BFC">
              <w:rPr>
                <w:lang w:val="uz-Latn-UZ"/>
              </w:rPr>
              <w:t xml:space="preserve"> билан   меҳнат шартнома муддати 3 йилга тузилганлиги инобатга олинсин ва унинг 2023 йил фаолияти ижобий бўлганлиги сабабли меҳнат шартномасини муддати давом эттирилиши тасдиқлансин</w:t>
            </w:r>
            <w:r w:rsidRPr="00F64BFC">
              <w:rPr>
                <w:lang w:val="uz-Cyrl-UZ"/>
              </w:rPr>
              <w:t xml:space="preserve"> (Ёқлаган</w:t>
            </w:r>
            <w:r>
              <w:rPr>
                <w:lang w:val="uz-Cyrl-UZ"/>
              </w:rPr>
              <w:t xml:space="preserve"> 1824294</w:t>
            </w:r>
            <w:r w:rsidRPr="00F64BFC">
              <w:rPr>
                <w:lang w:val="uz-Cyrl-UZ"/>
              </w:rPr>
              <w:t xml:space="preserve"> – 100 %, Қарши 0 – 0 %, Бетараф 0 – 0 %, овоз бермади 0 – 0 %).</w:t>
            </w:r>
          </w:p>
          <w:p w:rsidR="004E3BA5" w:rsidRPr="00F64BFC" w:rsidRDefault="004E3BA5" w:rsidP="004E3BA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color w:val="000000"/>
                <w:lang w:val="uz-Cyrl-UZ"/>
              </w:rPr>
            </w:pPr>
            <w:bookmarkStart w:id="4" w:name="_GoBack"/>
            <w:bookmarkEnd w:id="4"/>
            <w:r w:rsidRPr="00F64BFC">
              <w:rPr>
                <w:lang w:val="uz-Cyrl-UZ"/>
              </w:rPr>
              <w:t xml:space="preserve">Белгилаб қўйилсинки, ҳар йили йил якуни бўйича бўлиб ўтадиган акциядорлар </w:t>
            </w:r>
            <w:r w:rsidRPr="00F64BFC">
              <w:rPr>
                <w:lang w:val="uz-Cyrl-UZ"/>
              </w:rPr>
              <w:lastRenderedPageBreak/>
              <w:t xml:space="preserve">умумий йиғилишида жамият директорининг меҳнат шартномаси масаласи кўриб чиқилади ва бунда меҳнат шартномани давом эттирилишига жамият директорининг </w:t>
            </w:r>
            <w:r w:rsidRPr="00F64BFC">
              <w:rPr>
                <w:color w:val="000000"/>
                <w:lang w:val="uz-Cyrl-UZ"/>
              </w:rPr>
              <w:t>жамият фаолияти самарадорлигини ошириш бўйича мажбуриятлари ҳамда жамиятнинг йиллик бизнес-режасини бажариши ҳолатига, ҳар чорак якуни бўйича жамият кузатув кенгаши олдида берадиган ҳисоботларининг даврийлигига қаралади.</w:t>
            </w:r>
          </w:p>
          <w:p w:rsidR="00BF5CC5" w:rsidRPr="005C2E28" w:rsidRDefault="00BF5CC5" w:rsidP="002564DE">
            <w:pPr>
              <w:rPr>
                <w:lang w:val="uz-Cyrl-UZ"/>
              </w:rPr>
            </w:pP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Қодирович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</w:p>
        </w:tc>
      </w:tr>
      <w:tr w:rsidR="00BF5CC5" w:rsidRPr="008B153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F5CC5" w:rsidRPr="00C95F81" w:rsidRDefault="00BF5CC5" w:rsidP="00BF5CC5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5C2E28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BF5CC5" w:rsidRPr="008B153A" w:rsidTr="002365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/>
        </w:tc>
        <w:tc>
          <w:tcPr>
            <w:tcW w:w="21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</w:p>
        </w:tc>
      </w:tr>
    </w:tbl>
    <w:p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Pr="002365AA" w:rsidRDefault="002365AA" w:rsidP="00D8275C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Ижроия органи раҳбарининг Ф.И.Ш</w:t>
            </w:r>
            <w:r>
              <w:rPr>
                <w:color w:val="000000"/>
                <w:lang w:val="uz-Cyrl-UZ"/>
              </w:rPr>
              <w:t xml:space="preserve">.                                      </w:t>
            </w:r>
            <w:r w:rsidR="00D8275C">
              <w:rPr>
                <w:color w:val="000000"/>
                <w:lang w:val="uz-Cyrl-UZ"/>
              </w:rPr>
              <w:t>Холжигитов Абдумумин Кадирович</w:t>
            </w:r>
          </w:p>
        </w:tc>
      </w:tr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 xml:space="preserve">И.Ш.:‎                     </w:t>
            </w:r>
            <w:r w:rsidR="002365AA">
              <w:rPr>
                <w:color w:val="000000"/>
                <w:lang w:val="uz-Cyrl-UZ"/>
              </w:rPr>
              <w:t xml:space="preserve">                                Шоймардонов М</w:t>
            </w:r>
            <w:r w:rsidR="002365AA">
              <w:rPr>
                <w:color w:val="000000"/>
              </w:rPr>
              <w:t>‎</w:t>
            </w:r>
            <w:proofErr w:type="spellStart"/>
            <w:r w:rsidR="002365AA">
              <w:rPr>
                <w:color w:val="000000"/>
              </w:rPr>
              <w:t>ахмуд</w:t>
            </w:r>
            <w:proofErr w:type="spellEnd"/>
            <w:r w:rsidR="002365AA">
              <w:rPr>
                <w:color w:val="000000"/>
              </w:rPr>
              <w:t xml:space="preserve"> </w:t>
            </w:r>
            <w:proofErr w:type="spellStart"/>
            <w:r w:rsidR="002365AA">
              <w:rPr>
                <w:color w:val="000000"/>
              </w:rPr>
              <w:t>Мардонович</w:t>
            </w:r>
            <w:proofErr w:type="spellEnd"/>
            <w:r w:rsidR="002365AA">
              <w:rPr>
                <w:color w:val="000000"/>
              </w:rPr>
              <w:t xml:space="preserve"> </w:t>
            </w:r>
            <w:r w:rsidRPr="002365AA">
              <w:rPr>
                <w:color w:val="000000"/>
                <w:lang w:val="uz-Cyrl-UZ"/>
              </w:rPr>
              <w:t>‎‎‎</w:t>
            </w:r>
          </w:p>
          <w:p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Веб-сайтда ахборот жойлаштирг</w:t>
            </w:r>
            <w:r>
              <w:rPr>
                <w:color w:val="000000"/>
              </w:rPr>
              <w:t xml:space="preserve">ан </w:t>
            </w:r>
            <w:r>
              <w:rPr>
                <w:color w:val="000000"/>
                <w:lang w:val="uz-Cyrl-UZ"/>
              </w:rPr>
              <w:t xml:space="preserve">       </w:t>
            </w:r>
            <w:r w:rsidR="002365AA">
              <w:rPr>
                <w:color w:val="000000"/>
                <w:lang w:val="uz-Cyrl-UZ"/>
              </w:rPr>
              <w:t xml:space="preserve">                                  Каримова Малика Шавкатовна</w:t>
            </w:r>
          </w:p>
          <w:p w:rsidR="00B91A9A" w:rsidRPr="00B91A9A" w:rsidRDefault="00B91A9A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  <w:r>
              <w:rPr>
                <w:color w:val="000000"/>
                <w:lang w:val="uz-Cyrl-UZ"/>
              </w:rPr>
              <w:t xml:space="preserve">        </w:t>
            </w:r>
          </w:p>
          <w:p w:rsidR="00B91A9A" w:rsidRDefault="00B91A9A" w:rsidP="00B91A9A">
            <w:pPr>
              <w:rPr>
                <w:color w:val="000000"/>
              </w:rPr>
            </w:pP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F177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76D2A"/>
    <w:rsid w:val="000A78BA"/>
    <w:rsid w:val="000F1B84"/>
    <w:rsid w:val="00154A32"/>
    <w:rsid w:val="002365AA"/>
    <w:rsid w:val="002564DE"/>
    <w:rsid w:val="002653BB"/>
    <w:rsid w:val="002A3339"/>
    <w:rsid w:val="0030489A"/>
    <w:rsid w:val="00306110"/>
    <w:rsid w:val="00426A69"/>
    <w:rsid w:val="00427D8E"/>
    <w:rsid w:val="004356FE"/>
    <w:rsid w:val="00446E5A"/>
    <w:rsid w:val="004E3BA5"/>
    <w:rsid w:val="005171A3"/>
    <w:rsid w:val="005C2E28"/>
    <w:rsid w:val="005F686F"/>
    <w:rsid w:val="006142F0"/>
    <w:rsid w:val="00670DCD"/>
    <w:rsid w:val="006B297C"/>
    <w:rsid w:val="006C6F21"/>
    <w:rsid w:val="00771553"/>
    <w:rsid w:val="007B34B1"/>
    <w:rsid w:val="008A2339"/>
    <w:rsid w:val="008A56F5"/>
    <w:rsid w:val="008B153A"/>
    <w:rsid w:val="008C2EFE"/>
    <w:rsid w:val="008D5118"/>
    <w:rsid w:val="00913286"/>
    <w:rsid w:val="00A748C4"/>
    <w:rsid w:val="00AB7FBC"/>
    <w:rsid w:val="00AF0547"/>
    <w:rsid w:val="00B608A7"/>
    <w:rsid w:val="00B91A9A"/>
    <w:rsid w:val="00B92D16"/>
    <w:rsid w:val="00BA3388"/>
    <w:rsid w:val="00BF5CC5"/>
    <w:rsid w:val="00C0369E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8275C"/>
    <w:rsid w:val="00DA6926"/>
    <w:rsid w:val="00DB55AC"/>
    <w:rsid w:val="00DC4681"/>
    <w:rsid w:val="00DE2DE9"/>
    <w:rsid w:val="00E02623"/>
    <w:rsid w:val="00E37DF1"/>
    <w:rsid w:val="00E57A67"/>
    <w:rsid w:val="00EC3631"/>
    <w:rsid w:val="00F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E0FE"/>
  <w15:docId w15:val="{4663412A-C03B-4E6C-87F1-2FF38F5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  <w:style w:type="character" w:styleId="a4">
    <w:name w:val="Strong"/>
    <w:uiPriority w:val="22"/>
    <w:qFormat/>
    <w:rsid w:val="0025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2019-05-11T06:15:00Z</cp:lastPrinted>
  <dcterms:created xsi:type="dcterms:W3CDTF">2016-04-25T08:21:00Z</dcterms:created>
  <dcterms:modified xsi:type="dcterms:W3CDTF">2024-04-02T04:36:00Z</dcterms:modified>
</cp:coreProperties>
</file>